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2fe23ac84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5f8514bcd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Contenda,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3960c912540df" /><Relationship Type="http://schemas.openxmlformats.org/officeDocument/2006/relationships/numbering" Target="/word/numbering.xml" Id="R5eb8e019615944c1" /><Relationship Type="http://schemas.openxmlformats.org/officeDocument/2006/relationships/settings" Target="/word/settings.xml" Id="R1353fc3255914e01" /><Relationship Type="http://schemas.openxmlformats.org/officeDocument/2006/relationships/image" Target="/word/media/1509530b-08f4-42c9-8f69-9179ebeee75f.png" Id="R0d55f8514bcd426b" /></Relationships>
</file>