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e38fe354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dd677eb4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Corticeiro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3854a03e47c7" /><Relationship Type="http://schemas.openxmlformats.org/officeDocument/2006/relationships/numbering" Target="/word/numbering.xml" Id="R537dc1a9f15b47e1" /><Relationship Type="http://schemas.openxmlformats.org/officeDocument/2006/relationships/settings" Target="/word/settings.xml" Id="R16819e8008324acd" /><Relationship Type="http://schemas.openxmlformats.org/officeDocument/2006/relationships/image" Target="/word/media/b69bfd54-5211-4d73-8639-8a33f276fcda.png" Id="Rf51bdd677eb44d40" /></Relationships>
</file>