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e0f39f494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2c883ed15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Coucoes,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9245177a84627" /><Relationship Type="http://schemas.openxmlformats.org/officeDocument/2006/relationships/numbering" Target="/word/numbering.xml" Id="Rc23acc1ec61c42d8" /><Relationship Type="http://schemas.openxmlformats.org/officeDocument/2006/relationships/settings" Target="/word/settings.xml" Id="Rb42a5003500c4ed4" /><Relationship Type="http://schemas.openxmlformats.org/officeDocument/2006/relationships/image" Target="/word/media/bf6e923e-ec5f-41ec-a553-12d9dfb2302d.png" Id="R8e42c883ed1540d0" /></Relationships>
</file>