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4e76921dc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c79a694d7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Covas Altas,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52f3010ec428e" /><Relationship Type="http://schemas.openxmlformats.org/officeDocument/2006/relationships/numbering" Target="/word/numbering.xml" Id="R172f5c37f77b49fb" /><Relationship Type="http://schemas.openxmlformats.org/officeDocument/2006/relationships/settings" Target="/word/settings.xml" Id="R2552e8a5da474e42" /><Relationship Type="http://schemas.openxmlformats.org/officeDocument/2006/relationships/image" Target="/word/media/94337967-1120-4404-a840-e7805f5e129a.png" Id="Rf1dc79a694d74b38" /></Relationships>
</file>