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1233a9f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86e8b127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6928cd804717" /><Relationship Type="http://schemas.openxmlformats.org/officeDocument/2006/relationships/numbering" Target="/word/numbering.xml" Id="R7f27cacbb86e4a4f" /><Relationship Type="http://schemas.openxmlformats.org/officeDocument/2006/relationships/settings" Target="/word/settings.xml" Id="R460a7d7f53bb4daf" /><Relationship Type="http://schemas.openxmlformats.org/officeDocument/2006/relationships/image" Target="/word/media/150f2527-0d54-43c4-b2ca-b4e4138be98e.png" Id="Rba8686e8b12749ca" /></Relationships>
</file>