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7e9005298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1fb545ce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Cumeadas,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c733077de45d6" /><Relationship Type="http://schemas.openxmlformats.org/officeDocument/2006/relationships/numbering" Target="/word/numbering.xml" Id="Ra0a25bb9215e44d5" /><Relationship Type="http://schemas.openxmlformats.org/officeDocument/2006/relationships/settings" Target="/word/settings.xml" Id="R634465788e884cb6" /><Relationship Type="http://schemas.openxmlformats.org/officeDocument/2006/relationships/image" Target="/word/media/8504b893-0350-430d-8e11-2576d1aa98aa.png" Id="R09c81fb545ce4718" /></Relationships>
</file>