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5776519a2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952af2d80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Dagorda,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fdb2104142e7" /><Relationship Type="http://schemas.openxmlformats.org/officeDocument/2006/relationships/numbering" Target="/word/numbering.xml" Id="R2859e42da5cd4f92" /><Relationship Type="http://schemas.openxmlformats.org/officeDocument/2006/relationships/settings" Target="/word/settings.xml" Id="R425874b72d9047ab" /><Relationship Type="http://schemas.openxmlformats.org/officeDocument/2006/relationships/image" Target="/word/media/8a48d514-2405-4edf-96cb-6784f679953b.png" Id="Rf80952af2d804848" /></Relationships>
</file>