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bf1fca903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c0037ba06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Donfins,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405c0ef3a4060" /><Relationship Type="http://schemas.openxmlformats.org/officeDocument/2006/relationships/numbering" Target="/word/numbering.xml" Id="R2a64ae54bd5a41c3" /><Relationship Type="http://schemas.openxmlformats.org/officeDocument/2006/relationships/settings" Target="/word/settings.xml" Id="R01069eacf62047fc" /><Relationship Type="http://schemas.openxmlformats.org/officeDocument/2006/relationships/image" Target="/word/media/78ea4543-9b93-4c85-9851-f9b0c27bdc78.png" Id="R9d1c0037ba064680" /></Relationships>
</file>