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2d85f45d3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825528aab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4901c5c1d4986" /><Relationship Type="http://schemas.openxmlformats.org/officeDocument/2006/relationships/numbering" Target="/word/numbering.xml" Id="R4edc2536c8104beb" /><Relationship Type="http://schemas.openxmlformats.org/officeDocument/2006/relationships/settings" Target="/word/settings.xml" Id="R8b03cf046583463a" /><Relationship Type="http://schemas.openxmlformats.org/officeDocument/2006/relationships/image" Target="/word/media/5b5d9e4e-791f-4773-aaea-556090b416b0.png" Id="Rdd0825528aab4a80" /></Relationships>
</file>