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6b53387d6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f3e65a848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Eguins,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efb4078174756" /><Relationship Type="http://schemas.openxmlformats.org/officeDocument/2006/relationships/numbering" Target="/word/numbering.xml" Id="R06bea7707aa84949" /><Relationship Type="http://schemas.openxmlformats.org/officeDocument/2006/relationships/settings" Target="/word/settings.xml" Id="Rca66e84711d544f4" /><Relationship Type="http://schemas.openxmlformats.org/officeDocument/2006/relationships/image" Target="/word/media/86bc8bb0-c3d2-4f09-8a25-551a19c61f16.png" Id="R533f3e65a84841f1" /></Relationships>
</file>