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08317707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739bf3554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Eira da Palma,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2662161184a4b" /><Relationship Type="http://schemas.openxmlformats.org/officeDocument/2006/relationships/numbering" Target="/word/numbering.xml" Id="Ra451704a30c84028" /><Relationship Type="http://schemas.openxmlformats.org/officeDocument/2006/relationships/settings" Target="/word/settings.xml" Id="Rab2051e2104c4738" /><Relationship Type="http://schemas.openxmlformats.org/officeDocument/2006/relationships/image" Target="/word/media/8bd4f94f-b2ee-44d6-a94d-d5900c973771.png" Id="R391739bf35544957" /></Relationships>
</file>