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616d5c03c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3b74a9f74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Espadanedo,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e828f64674799" /><Relationship Type="http://schemas.openxmlformats.org/officeDocument/2006/relationships/numbering" Target="/word/numbering.xml" Id="R8c5e2d0fcbe14bc8" /><Relationship Type="http://schemas.openxmlformats.org/officeDocument/2006/relationships/settings" Target="/word/settings.xml" Id="Rec9d9e578ab04738" /><Relationship Type="http://schemas.openxmlformats.org/officeDocument/2006/relationships/image" Target="/word/media/d8994658-ed97-4e29-8774-eeb5f66e7aa0.png" Id="R0713b74a9f7443d3" /></Relationships>
</file>