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942e76ee4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59e2dc00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Espirra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2d9dfff446df" /><Relationship Type="http://schemas.openxmlformats.org/officeDocument/2006/relationships/numbering" Target="/word/numbering.xml" Id="R2d6439195a5d423c" /><Relationship Type="http://schemas.openxmlformats.org/officeDocument/2006/relationships/settings" Target="/word/settings.xml" Id="Rad7e020af8894308" /><Relationship Type="http://schemas.openxmlformats.org/officeDocument/2006/relationships/image" Target="/word/media/9e18cb29-e498-4e04-99f4-ca19bb507c11.png" Id="R04359e2dc00e4798" /></Relationships>
</file>