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df136fedf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6f04d7eee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3a74a7ae1403f" /><Relationship Type="http://schemas.openxmlformats.org/officeDocument/2006/relationships/numbering" Target="/word/numbering.xml" Id="R9a2354e0c7e64081" /><Relationship Type="http://schemas.openxmlformats.org/officeDocument/2006/relationships/settings" Target="/word/settings.xml" Id="Re891e316d044439b" /><Relationship Type="http://schemas.openxmlformats.org/officeDocument/2006/relationships/image" Target="/word/media/7eec1493-da52-4f34-8569-79a3f29e4bbd.png" Id="R9c06f04d7eee48bd" /></Relationships>
</file>