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a5b028060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0182ca7c2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Fitoiro,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be82a14704df0" /><Relationship Type="http://schemas.openxmlformats.org/officeDocument/2006/relationships/numbering" Target="/word/numbering.xml" Id="Rc26220bf467c4583" /><Relationship Type="http://schemas.openxmlformats.org/officeDocument/2006/relationships/settings" Target="/word/settings.xml" Id="R78bccac8a6874f30" /><Relationship Type="http://schemas.openxmlformats.org/officeDocument/2006/relationships/image" Target="/word/media/d4b63761-6303-4dd1-9044-4022610488a8.png" Id="R2b40182ca7c2497f" /></Relationships>
</file>