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24a9794b9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e247172cc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ff3daf236468d" /><Relationship Type="http://schemas.openxmlformats.org/officeDocument/2006/relationships/numbering" Target="/word/numbering.xml" Id="R1e1295f0988a4ff4" /><Relationship Type="http://schemas.openxmlformats.org/officeDocument/2006/relationships/settings" Target="/word/settings.xml" Id="R5751549cff2649b4" /><Relationship Type="http://schemas.openxmlformats.org/officeDocument/2006/relationships/image" Target="/word/media/cc01fab7-ba54-4988-95cf-bf13fb734f16.png" Id="R435e247172cc4721" /></Relationships>
</file>