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c69b92b45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d324dccea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 da Bica,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d2e95824d417e" /><Relationship Type="http://schemas.openxmlformats.org/officeDocument/2006/relationships/numbering" Target="/word/numbering.xml" Id="R39df95eb01f74788" /><Relationship Type="http://schemas.openxmlformats.org/officeDocument/2006/relationships/settings" Target="/word/settings.xml" Id="R83741e2a504d4172" /><Relationship Type="http://schemas.openxmlformats.org/officeDocument/2006/relationships/image" Target="/word/media/e4979068-c2c6-45ba-9e78-c7b34abf579c.png" Id="R010d324dccea4152" /></Relationships>
</file>