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29a86d576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5a96bb4ea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da Urgueira,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5d786ded4b18" /><Relationship Type="http://schemas.openxmlformats.org/officeDocument/2006/relationships/numbering" Target="/word/numbering.xml" Id="R1db1421acffd445c" /><Relationship Type="http://schemas.openxmlformats.org/officeDocument/2006/relationships/settings" Target="/word/settings.xml" Id="Rf339a595863946c3" /><Relationship Type="http://schemas.openxmlformats.org/officeDocument/2006/relationships/image" Target="/word/media/bd109449-989a-49a0-aca1-82a2ec6b853a.png" Id="R4645a96bb4ea406d" /></Relationships>
</file>