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113d7d32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751b19a4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Ladrao,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f1bc3a14b40db" /><Relationship Type="http://schemas.openxmlformats.org/officeDocument/2006/relationships/numbering" Target="/word/numbering.xml" Id="Rd78ffd7e6f014947" /><Relationship Type="http://schemas.openxmlformats.org/officeDocument/2006/relationships/settings" Target="/word/settings.xml" Id="R5e1ebf4c45f440a1" /><Relationship Type="http://schemas.openxmlformats.org/officeDocument/2006/relationships/image" Target="/word/media/f65f32e5-aa3d-4283-a8a8-f50d87e59105.png" Id="R3fd751b19a464c3a" /></Relationships>
</file>