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0aa5d9228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ddee66944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Formarigo,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55d4d62ed43cf" /><Relationship Type="http://schemas.openxmlformats.org/officeDocument/2006/relationships/numbering" Target="/word/numbering.xml" Id="R87fd7afd7577458d" /><Relationship Type="http://schemas.openxmlformats.org/officeDocument/2006/relationships/settings" Target="/word/settings.xml" Id="Reee13ee93ccf4de6" /><Relationship Type="http://schemas.openxmlformats.org/officeDocument/2006/relationships/image" Target="/word/media/39f8e695-4731-40c1-b701-cbff348cb974.png" Id="Rd63ddee669444f92" /></Relationships>
</file>