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a51d9efcd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b4d63b62c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Foros de Albergaria,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8387b938b4f32" /><Relationship Type="http://schemas.openxmlformats.org/officeDocument/2006/relationships/numbering" Target="/word/numbering.xml" Id="Rd77ee711e0a342d7" /><Relationship Type="http://schemas.openxmlformats.org/officeDocument/2006/relationships/settings" Target="/word/settings.xml" Id="Ra7283dd2be604986" /><Relationship Type="http://schemas.openxmlformats.org/officeDocument/2006/relationships/image" Target="/word/media/d5653ce7-8c1e-4b04-bfe9-75ecdcf808c4.png" Id="R449b4d63b62c4899" /></Relationships>
</file>