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fc792214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f2bf707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Foz da Serta,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7026a1024e4e" /><Relationship Type="http://schemas.openxmlformats.org/officeDocument/2006/relationships/numbering" Target="/word/numbering.xml" Id="Rf363f152224549df" /><Relationship Type="http://schemas.openxmlformats.org/officeDocument/2006/relationships/settings" Target="/word/settings.xml" Id="R47d97818255a44fd" /><Relationship Type="http://schemas.openxmlformats.org/officeDocument/2006/relationships/image" Target="/word/media/22cfc776-ff60-44b0-8319-d2d47703b467.png" Id="Ra9b7f2bf707d4a77" /></Relationships>
</file>