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f2c03a68c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e398f9ebc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Foz do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85cc079b94443" /><Relationship Type="http://schemas.openxmlformats.org/officeDocument/2006/relationships/numbering" Target="/word/numbering.xml" Id="Rc8efea13642f4ae8" /><Relationship Type="http://schemas.openxmlformats.org/officeDocument/2006/relationships/settings" Target="/word/settings.xml" Id="R087248e1bd53432b" /><Relationship Type="http://schemas.openxmlformats.org/officeDocument/2006/relationships/image" Target="/word/media/a23fa520-c1f3-4704-b522-b9ecbe025a8a.png" Id="Rdc4e398f9ebc458c" /></Relationships>
</file>