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39784a731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40c2d6f4c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Fregim,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6e241ca06422f" /><Relationship Type="http://schemas.openxmlformats.org/officeDocument/2006/relationships/numbering" Target="/word/numbering.xml" Id="Rd35e3897910e46db" /><Relationship Type="http://schemas.openxmlformats.org/officeDocument/2006/relationships/settings" Target="/word/settings.xml" Id="Rfd3a41b6b03342ac" /><Relationship Type="http://schemas.openxmlformats.org/officeDocument/2006/relationships/image" Target="/word/media/69c228be-02d6-4717-8231-b1eecb56c7a2.png" Id="Rd2e40c2d6f4c4b28" /></Relationships>
</file>