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f444fca67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8cde4a60d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Freixiel,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f52c410664ed1" /><Relationship Type="http://schemas.openxmlformats.org/officeDocument/2006/relationships/numbering" Target="/word/numbering.xml" Id="R390447c171f547cf" /><Relationship Type="http://schemas.openxmlformats.org/officeDocument/2006/relationships/settings" Target="/word/settings.xml" Id="R2bbb32c220d94d8b" /><Relationship Type="http://schemas.openxmlformats.org/officeDocument/2006/relationships/image" Target="/word/media/4bd0608e-ad33-4986-94ab-bf078782ecab.png" Id="R0228cde4a60d4048" /></Relationships>
</file>