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0289530ba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c7990331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Fundevila,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e762479c4453" /><Relationship Type="http://schemas.openxmlformats.org/officeDocument/2006/relationships/numbering" Target="/word/numbering.xml" Id="Ra0fd6edc06fb41c8" /><Relationship Type="http://schemas.openxmlformats.org/officeDocument/2006/relationships/settings" Target="/word/settings.xml" Id="R672d13e15c63427f" /><Relationship Type="http://schemas.openxmlformats.org/officeDocument/2006/relationships/image" Target="/word/media/aa27478e-9e3c-4d06-80a7-bb0a31f76989.png" Id="R2162c79903314e97" /></Relationships>
</file>