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f02e9e95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69daf9ff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Gafanha Daquem,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791b0693492d" /><Relationship Type="http://schemas.openxmlformats.org/officeDocument/2006/relationships/numbering" Target="/word/numbering.xml" Id="Ra9c776b432444de7" /><Relationship Type="http://schemas.openxmlformats.org/officeDocument/2006/relationships/settings" Target="/word/settings.xml" Id="R63d06dab24184c19" /><Relationship Type="http://schemas.openxmlformats.org/officeDocument/2006/relationships/image" Target="/word/media/85271019-eca8-4496-9ba6-85b26c50e6fd.png" Id="Rda4869daf9ff4881" /></Relationships>
</file>