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a6ef10224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d3306a6c9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432efbb834494" /><Relationship Type="http://schemas.openxmlformats.org/officeDocument/2006/relationships/numbering" Target="/word/numbering.xml" Id="Reeb3c7b4188b42fe" /><Relationship Type="http://schemas.openxmlformats.org/officeDocument/2006/relationships/settings" Target="/word/settings.xml" Id="R0f64457681e647ae" /><Relationship Type="http://schemas.openxmlformats.org/officeDocument/2006/relationships/image" Target="/word/media/d13c1862-c88c-441f-a81d-2fe2cc40884c.png" Id="R99fd3306a6c94557" /></Relationships>
</file>