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d168fa1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e42648a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e9f9b9cde43ba" /><Relationship Type="http://schemas.openxmlformats.org/officeDocument/2006/relationships/numbering" Target="/word/numbering.xml" Id="Rd52f2b54c9c94924" /><Relationship Type="http://schemas.openxmlformats.org/officeDocument/2006/relationships/settings" Target="/word/settings.xml" Id="Rf20e4db402a34558" /><Relationship Type="http://schemas.openxmlformats.org/officeDocument/2006/relationships/image" Target="/word/media/4506a441-1c63-4f0f-93b4-03fed31f8793.png" Id="R69aae42648ab4c97" /></Relationships>
</file>