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c6f901b7f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247d98a37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1fd6b141d402b" /><Relationship Type="http://schemas.openxmlformats.org/officeDocument/2006/relationships/numbering" Target="/word/numbering.xml" Id="R70aa164a16534ffb" /><Relationship Type="http://schemas.openxmlformats.org/officeDocument/2006/relationships/settings" Target="/word/settings.xml" Id="Rbd7d78390c5c4d2e" /><Relationship Type="http://schemas.openxmlformats.org/officeDocument/2006/relationships/image" Target="/word/media/746ebb85-7fb6-462b-a5c7-05f205357167.png" Id="Rc69247d98a374fec" /></Relationships>
</file>