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c00393582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d9739fcb5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Labrugeira,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0f2cadcb4e12" /><Relationship Type="http://schemas.openxmlformats.org/officeDocument/2006/relationships/numbering" Target="/word/numbering.xml" Id="R16658f2cb20c4d96" /><Relationship Type="http://schemas.openxmlformats.org/officeDocument/2006/relationships/settings" Target="/word/settings.xml" Id="R0c1433fa1ea446ce" /><Relationship Type="http://schemas.openxmlformats.org/officeDocument/2006/relationships/image" Target="/word/media/9b35deea-a8db-460a-b280-74cf56cb468c.png" Id="Rbd6d9739fcb546fd" /></Relationships>
</file>