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7cf5bf5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516adcc5d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 e Relva,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85f20f554e45" /><Relationship Type="http://schemas.openxmlformats.org/officeDocument/2006/relationships/numbering" Target="/word/numbering.xml" Id="R8cf513ddbb724258" /><Relationship Type="http://schemas.openxmlformats.org/officeDocument/2006/relationships/settings" Target="/word/settings.xml" Id="R784c6338190a4138" /><Relationship Type="http://schemas.openxmlformats.org/officeDocument/2006/relationships/image" Target="/word/media/5b6a8fbb-9f6d-437f-aa8d-b19e7e10760a.png" Id="Rf7f516adcc5d4de3" /></Relationships>
</file>