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03a89dab9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21d855ae4f45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b7e37265824a15" /><Relationship Type="http://schemas.openxmlformats.org/officeDocument/2006/relationships/numbering" Target="/word/numbering.xml" Id="R90a34fd3727046af" /><Relationship Type="http://schemas.openxmlformats.org/officeDocument/2006/relationships/settings" Target="/word/settings.xml" Id="R97cb7c54f8f2475c" /><Relationship Type="http://schemas.openxmlformats.org/officeDocument/2006/relationships/image" Target="/word/media/1d23006d-d8dd-4489-82dc-d6d16e10ceb8.png" Id="R3e21d855ae4f45e0" /></Relationships>
</file>