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16890099c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8e506df7b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Lejana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56889050b4aa4" /><Relationship Type="http://schemas.openxmlformats.org/officeDocument/2006/relationships/numbering" Target="/word/numbering.xml" Id="Rdfb1e61185d041df" /><Relationship Type="http://schemas.openxmlformats.org/officeDocument/2006/relationships/settings" Target="/word/settings.xml" Id="R17680d627395494e" /><Relationship Type="http://schemas.openxmlformats.org/officeDocument/2006/relationships/image" Target="/word/media/44480286-2979-46b6-beee-19f5b6a34410.png" Id="Reb38e506df7b4814" /></Relationships>
</file>