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e3b1bc0f8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2e7c2fda5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Lomba de Egua,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49fa91a5e4731" /><Relationship Type="http://schemas.openxmlformats.org/officeDocument/2006/relationships/numbering" Target="/word/numbering.xml" Id="R7072722a8b9c4657" /><Relationship Type="http://schemas.openxmlformats.org/officeDocument/2006/relationships/settings" Target="/word/settings.xml" Id="R7406c9ecdc48479b" /><Relationship Type="http://schemas.openxmlformats.org/officeDocument/2006/relationships/image" Target="/word/media/fc6f941e-b3c4-48e9-b3f0-beb70ec3bfe8.png" Id="Rab92e7c2fda54239" /></Relationships>
</file>