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5de05efc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7d19561a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Lourel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02b7df6f349da" /><Relationship Type="http://schemas.openxmlformats.org/officeDocument/2006/relationships/numbering" Target="/word/numbering.xml" Id="R92a1ef3e963f4539" /><Relationship Type="http://schemas.openxmlformats.org/officeDocument/2006/relationships/settings" Target="/word/settings.xml" Id="R1ba67c7022d847f7" /><Relationship Type="http://schemas.openxmlformats.org/officeDocument/2006/relationships/image" Target="/word/media/5bf1ec1d-4283-4373-bda6-92862bdfeb1c.png" Id="Rbec57d19561a4979" /></Relationships>
</file>