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f90065000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75356727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f168fefb5417d" /><Relationship Type="http://schemas.openxmlformats.org/officeDocument/2006/relationships/numbering" Target="/word/numbering.xml" Id="R48a0321b700c4c60" /><Relationship Type="http://schemas.openxmlformats.org/officeDocument/2006/relationships/settings" Target="/word/settings.xml" Id="R2d14cf0bcb6447dd" /><Relationship Type="http://schemas.openxmlformats.org/officeDocument/2006/relationships/image" Target="/word/media/9ba38709-72a7-46f6-b483-4d8c1f418e4b.png" Id="R821753567274458b" /></Relationships>
</file>