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8dc12acb4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95565658b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377b3bfc348e8" /><Relationship Type="http://schemas.openxmlformats.org/officeDocument/2006/relationships/numbering" Target="/word/numbering.xml" Id="Re02c06f4a8dc43f6" /><Relationship Type="http://schemas.openxmlformats.org/officeDocument/2006/relationships/settings" Target="/word/settings.xml" Id="Ra9275921bb404a11" /><Relationship Type="http://schemas.openxmlformats.org/officeDocument/2006/relationships/image" Target="/word/media/b7e4888e-2a53-4bbc-9c6d-581e8b1885bc.png" Id="Rce795565658b47b0" /></Relationships>
</file>