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8ce421a58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bf6e704ee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Mamodeiro,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024fbc9eb447f" /><Relationship Type="http://schemas.openxmlformats.org/officeDocument/2006/relationships/numbering" Target="/word/numbering.xml" Id="Rb8e0f53bc7834e71" /><Relationship Type="http://schemas.openxmlformats.org/officeDocument/2006/relationships/settings" Target="/word/settings.xml" Id="Rcaead2a0b5924295" /><Relationship Type="http://schemas.openxmlformats.org/officeDocument/2006/relationships/image" Target="/word/media/d5af18ac-c71b-4765-b2d8-7a29176786d4.png" Id="R23cbf6e704ee498e" /></Relationships>
</file>