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f5e9d359c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38e521252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b3fbe6864486a" /><Relationship Type="http://schemas.openxmlformats.org/officeDocument/2006/relationships/numbering" Target="/word/numbering.xml" Id="R1184cf6381394719" /><Relationship Type="http://schemas.openxmlformats.org/officeDocument/2006/relationships/settings" Target="/word/settings.xml" Id="Rc1206523ac574c2b" /><Relationship Type="http://schemas.openxmlformats.org/officeDocument/2006/relationships/image" Target="/word/media/dc242195-c8dc-4a26-a27a-3380564ce45c.png" Id="Rb9938e5212524000" /></Relationships>
</file>