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e1ef7affd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8787067f9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Maxialinho,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2d9a1d6eb4cde" /><Relationship Type="http://schemas.openxmlformats.org/officeDocument/2006/relationships/numbering" Target="/word/numbering.xml" Id="R3df9ab395da44d2b" /><Relationship Type="http://schemas.openxmlformats.org/officeDocument/2006/relationships/settings" Target="/word/settings.xml" Id="R0d88c88147d24804" /><Relationship Type="http://schemas.openxmlformats.org/officeDocument/2006/relationships/image" Target="/word/media/509579dc-1669-43eb-8460-a3fa1f62e75d.png" Id="R69a8787067f9403e" /></Relationships>
</file>