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6c262c9eb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9e957ed66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Meijoadas,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af4cef81a4435" /><Relationship Type="http://schemas.openxmlformats.org/officeDocument/2006/relationships/numbering" Target="/word/numbering.xml" Id="Re6c8d62715134342" /><Relationship Type="http://schemas.openxmlformats.org/officeDocument/2006/relationships/settings" Target="/word/settings.xml" Id="Rf75dd26c5de74e69" /><Relationship Type="http://schemas.openxmlformats.org/officeDocument/2006/relationships/image" Target="/word/media/a3a6888e-ec92-4fce-83d0-4275c702c3e3.png" Id="R6189e957ed66499a" /></Relationships>
</file>