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92bc1d073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23fd12cec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Melides,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45012107348be" /><Relationship Type="http://schemas.openxmlformats.org/officeDocument/2006/relationships/numbering" Target="/word/numbering.xml" Id="R5d2336f4fd45469e" /><Relationship Type="http://schemas.openxmlformats.org/officeDocument/2006/relationships/settings" Target="/word/settings.xml" Id="R6ec8b101b37b46e0" /><Relationship Type="http://schemas.openxmlformats.org/officeDocument/2006/relationships/image" Target="/word/media/145c959c-afc4-446a-bfa2-c016e78b17bf.png" Id="Rb0d23fd12cec4a5d" /></Relationships>
</file>