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f7c9aa9d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3d628b24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0d35a7c14e01" /><Relationship Type="http://schemas.openxmlformats.org/officeDocument/2006/relationships/numbering" Target="/word/numbering.xml" Id="Rc2edd32928e8415e" /><Relationship Type="http://schemas.openxmlformats.org/officeDocument/2006/relationships/settings" Target="/word/settings.xml" Id="R25eca93270234634" /><Relationship Type="http://schemas.openxmlformats.org/officeDocument/2006/relationships/image" Target="/word/media/7e565491-c585-4555-b879-6d3f9bbb0b93.png" Id="Rf8a3d628b24d4ac5" /></Relationships>
</file>