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840b23b0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a7a5b0a4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Mogege,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f99a165fb47cd" /><Relationship Type="http://schemas.openxmlformats.org/officeDocument/2006/relationships/numbering" Target="/word/numbering.xml" Id="R2dff5785181d486b" /><Relationship Type="http://schemas.openxmlformats.org/officeDocument/2006/relationships/settings" Target="/word/settings.xml" Id="R8f1de0067f694de2" /><Relationship Type="http://schemas.openxmlformats.org/officeDocument/2006/relationships/image" Target="/word/media/e2090b53-3ec5-4e1a-9072-60ef3d407342.png" Id="R10ea7a5b0a464b78" /></Relationships>
</file>