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2ddd50a1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41770d29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Moinhos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0f938a251481d" /><Relationship Type="http://schemas.openxmlformats.org/officeDocument/2006/relationships/numbering" Target="/word/numbering.xml" Id="Rbc3321b9f85644b3" /><Relationship Type="http://schemas.openxmlformats.org/officeDocument/2006/relationships/settings" Target="/word/settings.xml" Id="R12719b7623ba453d" /><Relationship Type="http://schemas.openxmlformats.org/officeDocument/2006/relationships/image" Target="/word/media/dbd28abf-bfca-4dd6-ab8e-163a53f35cb9.png" Id="R40741770d2984f90" /></Relationships>
</file>