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9d9bd237c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e9ae389ed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Molianos,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19a09c0f04f8f" /><Relationship Type="http://schemas.openxmlformats.org/officeDocument/2006/relationships/numbering" Target="/word/numbering.xml" Id="R2054cdefe3444c8b" /><Relationship Type="http://schemas.openxmlformats.org/officeDocument/2006/relationships/settings" Target="/word/settings.xml" Id="Ra93b747657904e9b" /><Relationship Type="http://schemas.openxmlformats.org/officeDocument/2006/relationships/image" Target="/word/media/3cb7dc5b-8de1-4d45-ab3f-dc721cfa1975.png" Id="R77ce9ae389ed4376" /></Relationships>
</file>