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ee6e61d4d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f66884bcb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74665e6e42ed" /><Relationship Type="http://schemas.openxmlformats.org/officeDocument/2006/relationships/numbering" Target="/word/numbering.xml" Id="R334e3e8104504f0c" /><Relationship Type="http://schemas.openxmlformats.org/officeDocument/2006/relationships/settings" Target="/word/settings.xml" Id="Rfe36f06d937a4f9a" /><Relationship Type="http://schemas.openxmlformats.org/officeDocument/2006/relationships/image" Target="/word/media/1369ed61-8d48-486f-9232-89776552e384.png" Id="R462f66884bcb48ee" /></Relationships>
</file>