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a8e458ff3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ad5824f8e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Pedras,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0940b50d24d0b" /><Relationship Type="http://schemas.openxmlformats.org/officeDocument/2006/relationships/numbering" Target="/word/numbering.xml" Id="Rb3b3a66ae6974f6d" /><Relationship Type="http://schemas.openxmlformats.org/officeDocument/2006/relationships/settings" Target="/word/settings.xml" Id="R86b40a5c06984668" /><Relationship Type="http://schemas.openxmlformats.org/officeDocument/2006/relationships/image" Target="/word/media/6f3e23b6-648d-4617-aebb-d76c2bd8a987.png" Id="Rc82ad5824f8e435d" /></Relationships>
</file>