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72c316b0f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1fcdb4186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do Freixial,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f32fdbca44304" /><Relationship Type="http://schemas.openxmlformats.org/officeDocument/2006/relationships/numbering" Target="/word/numbering.xml" Id="R59a9528b34014baf" /><Relationship Type="http://schemas.openxmlformats.org/officeDocument/2006/relationships/settings" Target="/word/settings.xml" Id="R0dd287a6048841a0" /><Relationship Type="http://schemas.openxmlformats.org/officeDocument/2006/relationships/image" Target="/word/media/5afb8467-cd06-417e-b23f-465b60608aa8.png" Id="R9761fcdb41864262" /></Relationships>
</file>